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>Додаток  1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A49E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A49EB">
        <w:rPr>
          <w:rFonts w:ascii="Arial" w:eastAsia="Times New Roman" w:hAnsi="Arial" w:cs="Arial"/>
          <w:sz w:val="40"/>
          <w:szCs w:val="40"/>
        </w:rPr>
        <w:t>ПЕРЕЛІК</w:t>
      </w:r>
    </w:p>
    <w:p w:rsidR="003A49EB" w:rsidRPr="003A49EB" w:rsidRDefault="003A49EB" w:rsidP="003A49EB">
      <w:pPr>
        <w:jc w:val="center"/>
        <w:rPr>
          <w:rFonts w:ascii="Arial" w:eastAsia="Times New Roman" w:hAnsi="Arial" w:cs="Arial"/>
          <w:sz w:val="24"/>
          <w:szCs w:val="24"/>
        </w:rPr>
      </w:pPr>
      <w:r w:rsidRPr="003A49EB">
        <w:rPr>
          <w:rFonts w:ascii="Arial" w:eastAsia="Times New Roman" w:hAnsi="Arial" w:cs="Arial"/>
          <w:sz w:val="24"/>
          <w:szCs w:val="24"/>
        </w:rPr>
        <w:t>виробників та постачальників</w:t>
      </w:r>
    </w:p>
    <w:p w:rsidR="003A49EB" w:rsidRPr="003A49EB" w:rsidRDefault="003A49EB" w:rsidP="003A49EB">
      <w:pPr>
        <w:spacing w:before="240" w:after="0"/>
        <w:jc w:val="center"/>
        <w:rPr>
          <w:rFonts w:ascii="Arial" w:eastAsia="Times New Roman" w:hAnsi="Arial" w:cs="Arial"/>
          <w:sz w:val="20"/>
          <w:szCs w:val="20"/>
        </w:rPr>
      </w:pPr>
      <w:r w:rsidRPr="00627225">
        <w:rPr>
          <w:rFonts w:ascii="Times New Roman" w:eastAsia="Times New Roman" w:hAnsi="Times New Roman" w:cs="Times New Roman"/>
          <w:sz w:val="24"/>
          <w:szCs w:val="20"/>
          <w:u w:val="single"/>
        </w:rPr>
        <w:t>__</w:t>
      </w:r>
      <w:r w:rsidR="00627225" w:rsidRPr="00627225">
        <w:rPr>
          <w:rFonts w:ascii="Times New Roman" w:hAnsi="Times New Roman" w:cs="Times New Roman"/>
          <w:sz w:val="28"/>
          <w:u w:val="single"/>
        </w:rPr>
        <w:t xml:space="preserve"> </w:t>
      </w:r>
      <w:r w:rsidRPr="003A49EB">
        <w:rPr>
          <w:rFonts w:ascii="Arial" w:eastAsia="Times New Roman" w:hAnsi="Arial" w:cs="Arial"/>
          <w:sz w:val="20"/>
          <w:szCs w:val="20"/>
        </w:rPr>
        <w:t>______________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39"/>
        <w:gridCol w:w="2452"/>
        <w:gridCol w:w="1329"/>
        <w:gridCol w:w="2759"/>
        <w:gridCol w:w="2414"/>
        <w:gridCol w:w="2122"/>
        <w:gridCol w:w="2664"/>
        <w:gridCol w:w="1125"/>
      </w:tblGrid>
      <w:tr w:rsidR="003A49EB" w:rsidRPr="003A49EB" w:rsidTr="00C801E1">
        <w:trPr>
          <w:trHeight w:val="612"/>
        </w:trPr>
        <w:tc>
          <w:tcPr>
            <w:tcW w:w="43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45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32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76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адреса</w:t>
            </w:r>
          </w:p>
        </w:tc>
        <w:tc>
          <w:tcPr>
            <w:tcW w:w="241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212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266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25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3A49EB" w:rsidRPr="003A49EB" w:rsidTr="00C801E1">
        <w:trPr>
          <w:trHeight w:val="139"/>
        </w:trPr>
        <w:tc>
          <w:tcPr>
            <w:tcW w:w="43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5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2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41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2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66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A49EB" w:rsidRPr="003A49EB" w:rsidTr="00C801E1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453" w:type="dxa"/>
          </w:tcPr>
          <w:p w:rsidR="003A49EB" w:rsidRPr="003A49EB" w:rsidRDefault="00887D52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7D52">
              <w:rPr>
                <w:rFonts w:ascii="Arial" w:hAnsi="Arial" w:cs="Arial"/>
                <w:i/>
                <w:iCs/>
                <w:sz w:val="20"/>
                <w:szCs w:val="20"/>
              </w:rPr>
              <w:t>ПП "КИЇВ-МЕТАЛ"</w:t>
            </w:r>
          </w:p>
        </w:tc>
        <w:tc>
          <w:tcPr>
            <w:tcW w:w="1329" w:type="dxa"/>
          </w:tcPr>
          <w:p w:rsidR="003A49EB" w:rsidRPr="003A49EB" w:rsidRDefault="003A49EB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61" w:type="dxa"/>
          </w:tcPr>
          <w:p w:rsidR="003A49EB" w:rsidRPr="003A49EB" w:rsidRDefault="00887D52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7D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02094, Україна, Київ, Якова </w:t>
            </w:r>
            <w:proofErr w:type="spellStart"/>
            <w:r w:rsidRPr="00887D52">
              <w:rPr>
                <w:rFonts w:ascii="Arial" w:hAnsi="Arial" w:cs="Arial"/>
                <w:i/>
                <w:iCs/>
                <w:sz w:val="20"/>
                <w:szCs w:val="20"/>
              </w:rPr>
              <w:t>Гніздовського</w:t>
            </w:r>
            <w:proofErr w:type="spellEnd"/>
            <w:r w:rsidRPr="00887D52">
              <w:rPr>
                <w:rFonts w:ascii="Arial" w:hAnsi="Arial" w:cs="Arial"/>
                <w:i/>
                <w:iCs/>
                <w:sz w:val="20"/>
                <w:szCs w:val="20"/>
              </w:rPr>
              <w:t>, 1-б, оф. 300</w:t>
            </w:r>
          </w:p>
        </w:tc>
        <w:tc>
          <w:tcPr>
            <w:tcW w:w="2416" w:type="dxa"/>
          </w:tcPr>
          <w:p w:rsidR="003A49EB" w:rsidRPr="003A49EB" w:rsidRDefault="003A49EB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3" w:type="dxa"/>
          </w:tcPr>
          <w:p w:rsidR="003A49EB" w:rsidRPr="003A49EB" w:rsidRDefault="00887D52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7D52">
              <w:rPr>
                <w:rFonts w:ascii="Arial" w:hAnsi="Arial" w:cs="Arial"/>
                <w:i/>
                <w:iCs/>
                <w:sz w:val="20"/>
                <w:szCs w:val="20"/>
              </w:rPr>
              <w:t>+380 (93) 115-04-81</w:t>
            </w:r>
          </w:p>
        </w:tc>
        <w:tc>
          <w:tcPr>
            <w:tcW w:w="2664" w:type="dxa"/>
          </w:tcPr>
          <w:p w:rsidR="003A49EB" w:rsidRPr="003A49EB" w:rsidRDefault="00887D52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7D52">
              <w:rPr>
                <w:rFonts w:ascii="Arial" w:hAnsi="Arial" w:cs="Arial"/>
                <w:i/>
                <w:iCs/>
                <w:sz w:val="20"/>
                <w:szCs w:val="20"/>
              </w:rPr>
              <w:t>kiev-metal@ukr.net</w:t>
            </w:r>
          </w:p>
        </w:tc>
        <w:tc>
          <w:tcPr>
            <w:tcW w:w="1125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C801E1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453" w:type="dxa"/>
          </w:tcPr>
          <w:p w:rsidR="003A49EB" w:rsidRPr="003A49EB" w:rsidRDefault="000B14D2" w:rsidP="0038408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>ТОВ «Стіл Груп»</w:t>
            </w:r>
          </w:p>
        </w:tc>
        <w:tc>
          <w:tcPr>
            <w:tcW w:w="1329" w:type="dxa"/>
          </w:tcPr>
          <w:p w:rsidR="003A49EB" w:rsidRPr="003A49EB" w:rsidRDefault="000B14D2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>38505947.</w:t>
            </w:r>
          </w:p>
        </w:tc>
        <w:tc>
          <w:tcPr>
            <w:tcW w:w="2761" w:type="dxa"/>
          </w:tcPr>
          <w:p w:rsidR="003A49EB" w:rsidRPr="003A49EB" w:rsidRDefault="000B14D2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>просп</w:t>
            </w:r>
            <w:proofErr w:type="spellEnd"/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>. Перемоги, 62-Б, Київ</w:t>
            </w:r>
          </w:p>
        </w:tc>
        <w:tc>
          <w:tcPr>
            <w:tcW w:w="2416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3" w:type="dxa"/>
          </w:tcPr>
          <w:p w:rsidR="003A49EB" w:rsidRPr="003A49EB" w:rsidRDefault="000B14D2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>+380 (97) 101-61-23</w:t>
            </w:r>
          </w:p>
        </w:tc>
        <w:tc>
          <w:tcPr>
            <w:tcW w:w="2664" w:type="dxa"/>
          </w:tcPr>
          <w:p w:rsidR="003A49EB" w:rsidRPr="003A49EB" w:rsidRDefault="000B14D2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>steel-group@ukr.net</w:t>
            </w:r>
          </w:p>
        </w:tc>
        <w:tc>
          <w:tcPr>
            <w:tcW w:w="1125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C801E1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453" w:type="dxa"/>
          </w:tcPr>
          <w:p w:rsidR="003A49EB" w:rsidRPr="003A49EB" w:rsidRDefault="004E326A" w:rsidP="0038408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E326A">
              <w:rPr>
                <w:rFonts w:ascii="Arial" w:hAnsi="Arial" w:cs="Arial"/>
                <w:i/>
                <w:iCs/>
                <w:sz w:val="20"/>
                <w:szCs w:val="20"/>
              </w:rPr>
              <w:t>Інтернет магазин 2017</w:t>
            </w:r>
          </w:p>
        </w:tc>
        <w:tc>
          <w:tcPr>
            <w:tcW w:w="1329" w:type="dxa"/>
          </w:tcPr>
          <w:p w:rsidR="003A49EB" w:rsidRPr="003A49EB" w:rsidRDefault="003A49EB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61" w:type="dxa"/>
          </w:tcPr>
          <w:p w:rsidR="003A49EB" w:rsidRPr="003A49EB" w:rsidRDefault="000B14D2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г. </w:t>
            </w:r>
            <w:proofErr w:type="spellStart"/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>Киев</w:t>
            </w:r>
            <w:proofErr w:type="spellEnd"/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>улица</w:t>
            </w:r>
            <w:proofErr w:type="spellEnd"/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>Кирилловская</w:t>
            </w:r>
            <w:proofErr w:type="spellEnd"/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46</w:t>
            </w:r>
          </w:p>
        </w:tc>
        <w:tc>
          <w:tcPr>
            <w:tcW w:w="2416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3" w:type="dxa"/>
          </w:tcPr>
          <w:p w:rsidR="003A49EB" w:rsidRPr="003A49EB" w:rsidRDefault="000B14D2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>(097) 013-09-20</w:t>
            </w:r>
          </w:p>
        </w:tc>
        <w:tc>
          <w:tcPr>
            <w:tcW w:w="2664" w:type="dxa"/>
          </w:tcPr>
          <w:p w:rsidR="003A49EB" w:rsidRPr="003A49EB" w:rsidRDefault="000B14D2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>e-</w:t>
            </w:r>
            <w:proofErr w:type="spellStart"/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>mail</w:t>
            </w:r>
            <w:proofErr w:type="spellEnd"/>
            <w:r w:rsidRPr="000B14D2">
              <w:rPr>
                <w:rFonts w:ascii="Arial" w:hAnsi="Arial" w:cs="Arial"/>
                <w:i/>
                <w:iCs/>
                <w:sz w:val="20"/>
                <w:szCs w:val="20"/>
              </w:rPr>
              <w:t>: info@2017.com.ua</w:t>
            </w:r>
          </w:p>
        </w:tc>
        <w:tc>
          <w:tcPr>
            <w:tcW w:w="1125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C801E1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453" w:type="dxa"/>
          </w:tcPr>
          <w:p w:rsidR="003A49EB" w:rsidRPr="003A49EB" w:rsidRDefault="004E326A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E326A">
              <w:rPr>
                <w:rFonts w:ascii="Arial" w:hAnsi="Arial" w:cs="Arial"/>
                <w:i/>
                <w:iCs/>
                <w:sz w:val="20"/>
                <w:szCs w:val="20"/>
              </w:rPr>
              <w:t>ТОВ "</w:t>
            </w:r>
            <w:proofErr w:type="spellStart"/>
            <w:r w:rsidRPr="004E326A">
              <w:rPr>
                <w:rFonts w:ascii="Arial" w:hAnsi="Arial" w:cs="Arial"/>
                <w:i/>
                <w:iCs/>
                <w:sz w:val="20"/>
                <w:szCs w:val="20"/>
              </w:rPr>
              <w:t>Профметал</w:t>
            </w:r>
            <w:proofErr w:type="spellEnd"/>
            <w:r w:rsidRPr="004E326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E326A">
              <w:rPr>
                <w:rFonts w:ascii="Arial" w:hAnsi="Arial" w:cs="Arial"/>
                <w:i/>
                <w:iCs/>
                <w:sz w:val="20"/>
                <w:szCs w:val="20"/>
              </w:rPr>
              <w:t>Трейд</w:t>
            </w:r>
            <w:proofErr w:type="spellEnd"/>
            <w:r w:rsidRPr="004E326A">
              <w:rPr>
                <w:rFonts w:ascii="Arial" w:hAnsi="Arial" w:cs="Arial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1329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61" w:type="dxa"/>
          </w:tcPr>
          <w:p w:rsidR="003A49EB" w:rsidRPr="003A49EB" w:rsidRDefault="00251D98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1D98">
              <w:rPr>
                <w:rFonts w:ascii="Arial" w:hAnsi="Arial" w:cs="Arial"/>
                <w:i/>
                <w:iCs/>
                <w:sz w:val="20"/>
                <w:szCs w:val="20"/>
              </w:rPr>
              <w:t>Київ, вул. Овруцька 28</w:t>
            </w:r>
          </w:p>
        </w:tc>
        <w:tc>
          <w:tcPr>
            <w:tcW w:w="2416" w:type="dxa"/>
          </w:tcPr>
          <w:p w:rsidR="00251D98" w:rsidRPr="00251D98" w:rsidRDefault="00251D98" w:rsidP="00251D9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1D9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Костянтин, </w:t>
            </w:r>
          </w:p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3" w:type="dxa"/>
          </w:tcPr>
          <w:p w:rsidR="003A49EB" w:rsidRPr="003A49EB" w:rsidRDefault="00251D98" w:rsidP="00251D9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1D98">
              <w:rPr>
                <w:rFonts w:ascii="Arial" w:hAnsi="Arial" w:cs="Arial"/>
                <w:i/>
                <w:iCs/>
                <w:sz w:val="20"/>
                <w:szCs w:val="20"/>
              </w:rPr>
              <w:t>0932494020</w:t>
            </w:r>
          </w:p>
        </w:tc>
        <w:tc>
          <w:tcPr>
            <w:tcW w:w="2664" w:type="dxa"/>
          </w:tcPr>
          <w:p w:rsidR="003A49EB" w:rsidRPr="003A49EB" w:rsidRDefault="00251D98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1D98">
              <w:rPr>
                <w:rFonts w:ascii="Arial" w:hAnsi="Arial" w:cs="Arial"/>
                <w:i/>
                <w:iCs/>
                <w:sz w:val="20"/>
                <w:szCs w:val="20"/>
              </w:rPr>
              <w:t>walles.grommit@gmail.com</w:t>
            </w:r>
          </w:p>
        </w:tc>
        <w:tc>
          <w:tcPr>
            <w:tcW w:w="1125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C801E1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453" w:type="dxa"/>
          </w:tcPr>
          <w:p w:rsidR="003A49EB" w:rsidRPr="003A49EB" w:rsidRDefault="00065A50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65A50">
              <w:rPr>
                <w:rFonts w:ascii="Arial" w:hAnsi="Arial" w:cs="Arial"/>
                <w:i/>
                <w:iCs/>
                <w:sz w:val="20"/>
                <w:szCs w:val="20"/>
              </w:rPr>
              <w:t>КТ-Сталь</w:t>
            </w:r>
          </w:p>
        </w:tc>
        <w:tc>
          <w:tcPr>
            <w:tcW w:w="1329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61" w:type="dxa"/>
          </w:tcPr>
          <w:p w:rsidR="00065A50" w:rsidRPr="00065A50" w:rsidRDefault="00065A50" w:rsidP="00065A5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65A50">
              <w:rPr>
                <w:rFonts w:ascii="Arial" w:hAnsi="Arial" w:cs="Arial"/>
                <w:i/>
                <w:iCs/>
                <w:sz w:val="20"/>
                <w:szCs w:val="20"/>
              </w:rPr>
              <w:t>Київ</w:t>
            </w:r>
          </w:p>
          <w:p w:rsidR="003A49EB" w:rsidRPr="003A49EB" w:rsidRDefault="00065A50" w:rsidP="00065A5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65A50">
              <w:rPr>
                <w:rFonts w:ascii="Arial" w:hAnsi="Arial" w:cs="Arial"/>
                <w:i/>
                <w:iCs/>
                <w:sz w:val="20"/>
                <w:szCs w:val="20"/>
              </w:rPr>
              <w:t>вул. Гарматна 5</w:t>
            </w:r>
          </w:p>
        </w:tc>
        <w:tc>
          <w:tcPr>
            <w:tcW w:w="2416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3" w:type="dxa"/>
          </w:tcPr>
          <w:p w:rsidR="00065A50" w:rsidRPr="00065A50" w:rsidRDefault="00065A50" w:rsidP="00065A5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065A50" w:rsidRPr="00065A50" w:rsidRDefault="00065A50" w:rsidP="00065A5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65A50">
              <w:rPr>
                <w:rFonts w:ascii="Arial" w:hAnsi="Arial" w:cs="Arial"/>
                <w:i/>
                <w:iCs/>
                <w:sz w:val="20"/>
                <w:szCs w:val="20"/>
              </w:rPr>
              <w:t>Телефонуйте нам:</w:t>
            </w:r>
          </w:p>
          <w:p w:rsidR="003A49EB" w:rsidRPr="003A49EB" w:rsidRDefault="00065A50" w:rsidP="00065A5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65A50">
              <w:rPr>
                <w:rFonts w:ascii="Arial" w:hAnsi="Arial" w:cs="Arial"/>
                <w:i/>
                <w:iCs/>
                <w:sz w:val="20"/>
                <w:szCs w:val="20"/>
              </w:rPr>
              <w:t>+38 (067) 626 49 19</w:t>
            </w:r>
          </w:p>
        </w:tc>
        <w:tc>
          <w:tcPr>
            <w:tcW w:w="2664" w:type="dxa"/>
          </w:tcPr>
          <w:p w:rsidR="003A49EB" w:rsidRPr="003A49EB" w:rsidRDefault="00065A50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65A50">
              <w:rPr>
                <w:rFonts w:ascii="Arial" w:hAnsi="Arial" w:cs="Arial"/>
                <w:i/>
                <w:iCs/>
                <w:sz w:val="20"/>
                <w:szCs w:val="20"/>
              </w:rPr>
              <w:t>info@kt-stal.com.ua</w:t>
            </w:r>
          </w:p>
        </w:tc>
        <w:tc>
          <w:tcPr>
            <w:tcW w:w="1125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C801E1">
        <w:trPr>
          <w:trHeight w:val="567"/>
        </w:trPr>
        <w:tc>
          <w:tcPr>
            <w:tcW w:w="433" w:type="dxa"/>
          </w:tcPr>
          <w:p w:rsidR="003A49EB" w:rsidRPr="003A49EB" w:rsidRDefault="00D97333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453" w:type="dxa"/>
          </w:tcPr>
          <w:p w:rsidR="003A49EB" w:rsidRPr="003A49EB" w:rsidRDefault="00D97333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ТОВ “ МСК-УКРАЇНА”</w:t>
            </w:r>
          </w:p>
        </w:tc>
        <w:tc>
          <w:tcPr>
            <w:tcW w:w="1329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61" w:type="dxa"/>
          </w:tcPr>
          <w:p w:rsidR="003A49EB" w:rsidRPr="003A49EB" w:rsidRDefault="00D97333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м. Київ, проспект Степана Бандери, 23</w:t>
            </w:r>
          </w:p>
        </w:tc>
        <w:tc>
          <w:tcPr>
            <w:tcW w:w="2416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3" w:type="dxa"/>
          </w:tcPr>
          <w:p w:rsidR="00D97333" w:rsidRPr="003A49EB" w:rsidRDefault="00D97333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0 800 209 721</w:t>
            </w:r>
          </w:p>
        </w:tc>
        <w:tc>
          <w:tcPr>
            <w:tcW w:w="2664" w:type="dxa"/>
          </w:tcPr>
          <w:p w:rsidR="00D97333" w:rsidRDefault="007B14AF" w:rsidP="00D9733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4" w:history="1">
              <w:r w:rsidR="00D97333" w:rsidRPr="0008039F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office@mskukraine.com</w:t>
              </w:r>
            </w:hyperlink>
          </w:p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5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C801E1">
        <w:trPr>
          <w:trHeight w:val="567"/>
        </w:trPr>
        <w:tc>
          <w:tcPr>
            <w:tcW w:w="433" w:type="dxa"/>
          </w:tcPr>
          <w:p w:rsidR="003A49EB" w:rsidRPr="003A49EB" w:rsidRDefault="00D24DED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453" w:type="dxa"/>
          </w:tcPr>
          <w:p w:rsidR="003A49EB" w:rsidRPr="003A49EB" w:rsidRDefault="00D97333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ТВК “АМБАР”</w:t>
            </w:r>
          </w:p>
        </w:tc>
        <w:tc>
          <w:tcPr>
            <w:tcW w:w="1329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61" w:type="dxa"/>
          </w:tcPr>
          <w:p w:rsidR="00D97333" w:rsidRPr="00D97333" w:rsidRDefault="00D97333" w:rsidP="00D9733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Адреса центрального офісу: Україна, Київська обл.,</w:t>
            </w:r>
          </w:p>
          <w:p w:rsidR="003A49EB" w:rsidRPr="003A49EB" w:rsidRDefault="00D97333" w:rsidP="00D9733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м. Фастів, вул. Київська, 34</w:t>
            </w:r>
          </w:p>
        </w:tc>
        <w:tc>
          <w:tcPr>
            <w:tcW w:w="2416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3" w:type="dxa"/>
          </w:tcPr>
          <w:p w:rsidR="00D97333" w:rsidRPr="00D97333" w:rsidRDefault="00D97333" w:rsidP="00D9733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Тел</w:t>
            </w:r>
            <w:proofErr w:type="spellEnd"/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: (044) 344-19-05</w:t>
            </w:r>
          </w:p>
          <w:p w:rsidR="00D97333" w:rsidRPr="00D97333" w:rsidRDefault="00D97333" w:rsidP="00D9733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Тел</w:t>
            </w:r>
            <w:proofErr w:type="spellEnd"/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: (056) 755-01-21</w:t>
            </w:r>
          </w:p>
          <w:p w:rsidR="003A49EB" w:rsidRPr="003A49EB" w:rsidRDefault="00D97333" w:rsidP="00D9733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Тел</w:t>
            </w:r>
            <w:proofErr w:type="spellEnd"/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: (063) 434-00-81</w:t>
            </w:r>
          </w:p>
        </w:tc>
        <w:tc>
          <w:tcPr>
            <w:tcW w:w="2664" w:type="dxa"/>
          </w:tcPr>
          <w:p w:rsidR="003A49EB" w:rsidRPr="003A49EB" w:rsidRDefault="00D97333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info@ambar.org.ua</w:t>
            </w:r>
          </w:p>
        </w:tc>
        <w:tc>
          <w:tcPr>
            <w:tcW w:w="1125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C801E1">
        <w:trPr>
          <w:trHeight w:val="567"/>
        </w:trPr>
        <w:tc>
          <w:tcPr>
            <w:tcW w:w="433" w:type="dxa"/>
          </w:tcPr>
          <w:p w:rsidR="003A49EB" w:rsidRPr="003A49EB" w:rsidRDefault="00D24DED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2453" w:type="dxa"/>
          </w:tcPr>
          <w:p w:rsidR="003A49EB" w:rsidRPr="003A49EB" w:rsidRDefault="00D24DED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DED">
              <w:rPr>
                <w:rFonts w:ascii="Arial" w:hAnsi="Arial" w:cs="Arial"/>
                <w:i/>
                <w:iCs/>
                <w:sz w:val="20"/>
                <w:szCs w:val="20"/>
              </w:rPr>
              <w:t>ТОВ «Компанії «</w:t>
            </w:r>
            <w:proofErr w:type="spellStart"/>
            <w:r w:rsidRPr="00D24DED">
              <w:rPr>
                <w:rFonts w:ascii="Arial" w:hAnsi="Arial" w:cs="Arial"/>
                <w:i/>
                <w:iCs/>
                <w:sz w:val="20"/>
                <w:szCs w:val="20"/>
              </w:rPr>
              <w:t>Стіллар</w:t>
            </w:r>
            <w:proofErr w:type="spellEnd"/>
            <w:r w:rsidRPr="00D24DED">
              <w:rPr>
                <w:rFonts w:ascii="Arial" w:hAnsi="Arial" w:cs="Arial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1329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61" w:type="dxa"/>
          </w:tcPr>
          <w:p w:rsidR="00D97333" w:rsidRPr="00D97333" w:rsidRDefault="00D97333" w:rsidP="00D9733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03134, </w:t>
            </w:r>
            <w:proofErr w:type="spellStart"/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м.Київ</w:t>
            </w:r>
            <w:proofErr w:type="spellEnd"/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вул.Пшенична</w:t>
            </w:r>
            <w:proofErr w:type="spellEnd"/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, 2</w:t>
            </w:r>
          </w:p>
          <w:p w:rsidR="003A49EB" w:rsidRPr="003A49EB" w:rsidRDefault="00D97333" w:rsidP="00D9733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(Завод Будівельних Виробів №1, заводоуправління)</w:t>
            </w:r>
          </w:p>
        </w:tc>
        <w:tc>
          <w:tcPr>
            <w:tcW w:w="2416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3" w:type="dxa"/>
          </w:tcPr>
          <w:p w:rsidR="00D97333" w:rsidRPr="00D97333" w:rsidRDefault="00D97333" w:rsidP="00D9733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0 800 60 60 69 (безкоштовно з мобільного)</w:t>
            </w:r>
          </w:p>
          <w:p w:rsidR="003A49EB" w:rsidRPr="003A49EB" w:rsidRDefault="00D97333" w:rsidP="00D9733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+38 044 224 60 69</w:t>
            </w:r>
          </w:p>
        </w:tc>
        <w:tc>
          <w:tcPr>
            <w:tcW w:w="2664" w:type="dxa"/>
          </w:tcPr>
          <w:p w:rsidR="003A49EB" w:rsidRPr="003A49EB" w:rsidRDefault="00D97333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97333">
              <w:rPr>
                <w:rFonts w:ascii="Arial" w:hAnsi="Arial" w:cs="Arial"/>
                <w:i/>
                <w:iCs/>
                <w:sz w:val="20"/>
                <w:szCs w:val="20"/>
              </w:rPr>
              <w:t>post@ssc.org.ua</w:t>
            </w:r>
          </w:p>
        </w:tc>
        <w:tc>
          <w:tcPr>
            <w:tcW w:w="1125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C801E1">
        <w:trPr>
          <w:trHeight w:val="567"/>
        </w:trPr>
        <w:tc>
          <w:tcPr>
            <w:tcW w:w="433" w:type="dxa"/>
          </w:tcPr>
          <w:p w:rsidR="003A49EB" w:rsidRPr="003A49EB" w:rsidRDefault="00D24DED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2453" w:type="dxa"/>
          </w:tcPr>
          <w:p w:rsidR="003A49EB" w:rsidRPr="003A49EB" w:rsidRDefault="00D24DED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DED">
              <w:rPr>
                <w:rFonts w:ascii="Arial" w:hAnsi="Arial" w:cs="Arial"/>
                <w:i/>
                <w:iCs/>
                <w:sz w:val="20"/>
                <w:szCs w:val="20"/>
              </w:rPr>
              <w:t>компанія «ЮТМК Київ»</w:t>
            </w:r>
          </w:p>
        </w:tc>
        <w:tc>
          <w:tcPr>
            <w:tcW w:w="1329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61" w:type="dxa"/>
          </w:tcPr>
          <w:p w:rsidR="003A49EB" w:rsidRPr="003A49EB" w:rsidRDefault="00D24DED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DED">
              <w:rPr>
                <w:rFonts w:ascii="Arial" w:hAnsi="Arial" w:cs="Arial"/>
                <w:i/>
                <w:iCs/>
                <w:sz w:val="20"/>
                <w:szCs w:val="20"/>
              </w:rPr>
              <w:t>Київ, вул. Верховної Ради 34</w:t>
            </w:r>
          </w:p>
        </w:tc>
        <w:tc>
          <w:tcPr>
            <w:tcW w:w="2416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3" w:type="dxa"/>
          </w:tcPr>
          <w:p w:rsidR="00D24DED" w:rsidRPr="00D24DED" w:rsidRDefault="00D24DED" w:rsidP="00D24DE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DED">
              <w:rPr>
                <w:rFonts w:ascii="Arial" w:hAnsi="Arial" w:cs="Arial"/>
                <w:i/>
                <w:iCs/>
                <w:sz w:val="20"/>
                <w:szCs w:val="20"/>
              </w:rPr>
              <w:t>+38 (044) 506-22-33</w:t>
            </w:r>
          </w:p>
          <w:p w:rsidR="00D24DED" w:rsidRPr="00D24DED" w:rsidRDefault="00D24DED" w:rsidP="00D24DE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DED">
              <w:rPr>
                <w:rFonts w:ascii="Arial" w:hAnsi="Arial" w:cs="Arial"/>
                <w:i/>
                <w:iCs/>
                <w:sz w:val="20"/>
                <w:szCs w:val="20"/>
              </w:rPr>
              <w:t>Мобільний</w:t>
            </w:r>
          </w:p>
          <w:p w:rsidR="00D24DED" w:rsidRPr="00D24DED" w:rsidRDefault="00D24DED" w:rsidP="00D24DE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3A49EB" w:rsidRPr="003A49EB" w:rsidRDefault="00D24DED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DED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+38 (098) 468-07-58</w:t>
            </w:r>
          </w:p>
        </w:tc>
        <w:tc>
          <w:tcPr>
            <w:tcW w:w="2664" w:type="dxa"/>
          </w:tcPr>
          <w:p w:rsidR="003A49EB" w:rsidRPr="003A49EB" w:rsidRDefault="00D24DED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DED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sales@utmk.com.ua</w:t>
            </w:r>
          </w:p>
        </w:tc>
        <w:tc>
          <w:tcPr>
            <w:tcW w:w="1125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801E1" w:rsidRPr="003A49EB" w:rsidTr="00C801E1">
        <w:trPr>
          <w:trHeight w:val="567"/>
        </w:trPr>
        <w:tc>
          <w:tcPr>
            <w:tcW w:w="433" w:type="dxa"/>
          </w:tcPr>
          <w:p w:rsidR="00C801E1" w:rsidRDefault="007B14AF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</w:t>
            </w:r>
            <w:bookmarkStart w:id="0" w:name="_GoBack"/>
            <w:bookmarkEnd w:id="0"/>
          </w:p>
        </w:tc>
        <w:tc>
          <w:tcPr>
            <w:tcW w:w="2453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801E1">
              <w:rPr>
                <w:rFonts w:ascii="Arial" w:hAnsi="Arial" w:cs="Arial"/>
                <w:i/>
                <w:iCs/>
                <w:sz w:val="20"/>
                <w:szCs w:val="20"/>
              </w:rPr>
              <w:t>ФОП ОЛЕКСЮК МИКОЛА ЯРОСЛАВОВИЧ</w:t>
            </w:r>
          </w:p>
        </w:tc>
        <w:tc>
          <w:tcPr>
            <w:tcW w:w="1329" w:type="dxa"/>
          </w:tcPr>
          <w:p w:rsidR="00C801E1" w:rsidRPr="003A49EB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801E1">
              <w:rPr>
                <w:rFonts w:ascii="Arial" w:hAnsi="Arial" w:cs="Arial"/>
                <w:i/>
                <w:iCs/>
                <w:sz w:val="20"/>
                <w:szCs w:val="20"/>
              </w:rPr>
              <w:t>2862104812</w:t>
            </w:r>
          </w:p>
        </w:tc>
        <w:tc>
          <w:tcPr>
            <w:tcW w:w="2761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801E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Україна, 77343, Івано-Франківська обл., Калуський р-н, село </w:t>
            </w:r>
            <w:proofErr w:type="spellStart"/>
            <w:r w:rsidRPr="00C801E1">
              <w:rPr>
                <w:rFonts w:ascii="Arial" w:hAnsi="Arial" w:cs="Arial"/>
                <w:i/>
                <w:iCs/>
                <w:sz w:val="20"/>
                <w:szCs w:val="20"/>
              </w:rPr>
              <w:t>Голинь</w:t>
            </w:r>
            <w:proofErr w:type="spellEnd"/>
            <w:r w:rsidRPr="00C801E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ВУЛИЦЯ ЦЕРКОВНА , будинок 15, </w:t>
            </w:r>
            <w:proofErr w:type="spellStart"/>
            <w:r w:rsidRPr="00C801E1">
              <w:rPr>
                <w:rFonts w:ascii="Arial" w:hAnsi="Arial" w:cs="Arial"/>
                <w:i/>
                <w:iCs/>
                <w:sz w:val="20"/>
                <w:szCs w:val="20"/>
              </w:rPr>
              <w:t>Голинь</w:t>
            </w:r>
            <w:proofErr w:type="spellEnd"/>
            <w:r w:rsidRPr="00C801E1">
              <w:rPr>
                <w:rFonts w:ascii="Arial" w:hAnsi="Arial" w:cs="Arial"/>
                <w:i/>
                <w:iCs/>
                <w:sz w:val="20"/>
                <w:szCs w:val="20"/>
              </w:rPr>
              <w:t>, Івано-Франківська область, Україна, 77343</w:t>
            </w:r>
          </w:p>
        </w:tc>
        <w:tc>
          <w:tcPr>
            <w:tcW w:w="2416" w:type="dxa"/>
            <w:shd w:val="clear" w:color="auto" w:fill="FFFFFF"/>
            <w:vAlign w:val="center"/>
          </w:tcPr>
          <w:p w:rsidR="00C801E1" w:rsidRDefault="00C801E1" w:rsidP="00C801E1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Микола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Олексюк</w:t>
            </w:r>
            <w:proofErr w:type="spellEnd"/>
          </w:p>
        </w:tc>
        <w:tc>
          <w:tcPr>
            <w:tcW w:w="2123" w:type="dxa"/>
            <w:shd w:val="clear" w:color="auto" w:fill="FFFFFF"/>
            <w:vAlign w:val="center"/>
          </w:tcPr>
          <w:p w:rsidR="00C801E1" w:rsidRDefault="00C801E1" w:rsidP="00C801E1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380987008004</w:t>
            </w:r>
          </w:p>
        </w:tc>
        <w:tc>
          <w:tcPr>
            <w:tcW w:w="2664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mikola12051978@gmail.com</w:t>
            </w:r>
          </w:p>
        </w:tc>
        <w:tc>
          <w:tcPr>
            <w:tcW w:w="1125" w:type="dxa"/>
          </w:tcPr>
          <w:p w:rsidR="00C801E1" w:rsidRPr="003A49EB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801E1" w:rsidRPr="003A49EB" w:rsidTr="00C801E1">
        <w:trPr>
          <w:trHeight w:val="567"/>
        </w:trPr>
        <w:tc>
          <w:tcPr>
            <w:tcW w:w="433" w:type="dxa"/>
          </w:tcPr>
          <w:p w:rsidR="00C801E1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53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29" w:type="dxa"/>
          </w:tcPr>
          <w:p w:rsidR="00C801E1" w:rsidRPr="003A49EB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61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16" w:type="dxa"/>
            <w:shd w:val="clear" w:color="auto" w:fill="FFFFFF"/>
            <w:vAlign w:val="center"/>
          </w:tcPr>
          <w:p w:rsidR="00C801E1" w:rsidRDefault="00C801E1" w:rsidP="00C801E1">
            <w:pPr>
              <w:wordWrap w:val="0"/>
              <w:spacing w:before="150" w:line="270" w:lineRule="atLeast"/>
              <w:rPr>
                <w:rFonts w:ascii="Arial" w:hAnsi="Arial" w:cs="Arial"/>
                <w:color w:val="6D6D6D"/>
                <w:sz w:val="18"/>
                <w:szCs w:val="18"/>
              </w:rPr>
            </w:pPr>
          </w:p>
        </w:tc>
        <w:tc>
          <w:tcPr>
            <w:tcW w:w="2123" w:type="dxa"/>
            <w:shd w:val="clear" w:color="auto" w:fill="FFFFFF"/>
            <w:vAlign w:val="center"/>
          </w:tcPr>
          <w:p w:rsidR="00C801E1" w:rsidRDefault="00C801E1" w:rsidP="00C801E1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shd w:val="clear" w:color="auto" w:fill="FFFFFF"/>
            <w:vAlign w:val="center"/>
          </w:tcPr>
          <w:p w:rsidR="00C801E1" w:rsidRDefault="00C801E1" w:rsidP="00C801E1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5" w:type="dxa"/>
          </w:tcPr>
          <w:p w:rsidR="00C801E1" w:rsidRPr="003A49EB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801E1" w:rsidRPr="003A49EB" w:rsidTr="00C801E1">
        <w:trPr>
          <w:trHeight w:val="567"/>
        </w:trPr>
        <w:tc>
          <w:tcPr>
            <w:tcW w:w="433" w:type="dxa"/>
          </w:tcPr>
          <w:p w:rsidR="00C801E1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53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29" w:type="dxa"/>
          </w:tcPr>
          <w:p w:rsidR="00C801E1" w:rsidRPr="003A49EB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61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16" w:type="dxa"/>
            <w:shd w:val="clear" w:color="auto" w:fill="FFFFFF"/>
            <w:vAlign w:val="center"/>
          </w:tcPr>
          <w:p w:rsidR="00C801E1" w:rsidRDefault="00C801E1" w:rsidP="00C801E1">
            <w:pPr>
              <w:wordWrap w:val="0"/>
              <w:spacing w:before="150" w:line="270" w:lineRule="atLeast"/>
              <w:rPr>
                <w:rFonts w:ascii="Arial" w:hAnsi="Arial" w:cs="Arial"/>
                <w:color w:val="6D6D6D"/>
                <w:sz w:val="18"/>
                <w:szCs w:val="18"/>
              </w:rPr>
            </w:pPr>
          </w:p>
        </w:tc>
        <w:tc>
          <w:tcPr>
            <w:tcW w:w="2123" w:type="dxa"/>
            <w:shd w:val="clear" w:color="auto" w:fill="FFFFFF"/>
            <w:vAlign w:val="center"/>
          </w:tcPr>
          <w:p w:rsidR="00C801E1" w:rsidRDefault="00C801E1" w:rsidP="00C801E1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shd w:val="clear" w:color="auto" w:fill="FFFFFF"/>
            <w:vAlign w:val="center"/>
          </w:tcPr>
          <w:p w:rsidR="00C801E1" w:rsidRDefault="00C801E1" w:rsidP="00C801E1">
            <w:pPr>
              <w:spacing w:before="150" w:line="270" w:lineRule="atLeast"/>
              <w:rPr>
                <w:sz w:val="20"/>
                <w:szCs w:val="20"/>
              </w:rPr>
            </w:pPr>
          </w:p>
        </w:tc>
        <w:tc>
          <w:tcPr>
            <w:tcW w:w="1125" w:type="dxa"/>
          </w:tcPr>
          <w:p w:rsidR="00C801E1" w:rsidRPr="003A49EB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801E1" w:rsidRPr="003A49EB" w:rsidTr="00C801E1">
        <w:trPr>
          <w:trHeight w:val="567"/>
        </w:trPr>
        <w:tc>
          <w:tcPr>
            <w:tcW w:w="433" w:type="dxa"/>
          </w:tcPr>
          <w:p w:rsidR="00C801E1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53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29" w:type="dxa"/>
          </w:tcPr>
          <w:p w:rsidR="00C801E1" w:rsidRPr="003A49EB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61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16" w:type="dxa"/>
          </w:tcPr>
          <w:p w:rsidR="00C801E1" w:rsidRPr="003A49EB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3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64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5" w:type="dxa"/>
          </w:tcPr>
          <w:p w:rsidR="00C801E1" w:rsidRPr="003A49EB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801E1" w:rsidRPr="003A49EB" w:rsidTr="00C801E1">
        <w:trPr>
          <w:trHeight w:val="567"/>
        </w:trPr>
        <w:tc>
          <w:tcPr>
            <w:tcW w:w="433" w:type="dxa"/>
          </w:tcPr>
          <w:p w:rsidR="00C801E1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53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29" w:type="dxa"/>
          </w:tcPr>
          <w:p w:rsidR="00C801E1" w:rsidRPr="003A49EB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61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16" w:type="dxa"/>
          </w:tcPr>
          <w:p w:rsidR="00C801E1" w:rsidRPr="003A49EB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3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64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5" w:type="dxa"/>
          </w:tcPr>
          <w:p w:rsidR="00C801E1" w:rsidRPr="003A49EB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801E1" w:rsidRPr="003A49EB" w:rsidTr="00C801E1">
        <w:trPr>
          <w:trHeight w:val="567"/>
        </w:trPr>
        <w:tc>
          <w:tcPr>
            <w:tcW w:w="433" w:type="dxa"/>
          </w:tcPr>
          <w:p w:rsidR="00C801E1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53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29" w:type="dxa"/>
          </w:tcPr>
          <w:p w:rsidR="00C801E1" w:rsidRPr="003A49EB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61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16" w:type="dxa"/>
          </w:tcPr>
          <w:p w:rsidR="00C801E1" w:rsidRPr="003A49EB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3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64" w:type="dxa"/>
          </w:tcPr>
          <w:p w:rsidR="00C801E1" w:rsidRPr="00D24DED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5" w:type="dxa"/>
          </w:tcPr>
          <w:p w:rsidR="00C801E1" w:rsidRPr="003A49EB" w:rsidRDefault="00C801E1" w:rsidP="00C80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C801E1" w:rsidRDefault="00C801E1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C801E1" w:rsidRPr="003A49EB" w:rsidRDefault="00C801E1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* І група переліку – юридичні особи виробники матері</w:t>
      </w:r>
      <w:r w:rsidR="00C801E1">
        <w:rPr>
          <w:rFonts w:ascii="Arial" w:eastAsia="Times New Roman" w:hAnsi="Arial" w:cs="Arial"/>
          <w:i/>
          <w:iCs/>
          <w:sz w:val="20"/>
          <w:szCs w:val="20"/>
        </w:rPr>
        <w:t xml:space="preserve">альних ресурсів та/або </w:t>
      </w:r>
      <w:proofErr w:type="spellStart"/>
      <w:r w:rsidR="00C801E1">
        <w:rPr>
          <w:rFonts w:ascii="Arial" w:eastAsia="Times New Roman" w:hAnsi="Arial" w:cs="Arial"/>
          <w:i/>
          <w:iCs/>
          <w:sz w:val="20"/>
          <w:szCs w:val="20"/>
        </w:rPr>
        <w:t>аналогіч</w:t>
      </w:r>
      <w:r w:rsidRPr="003A49EB">
        <w:rPr>
          <w:rFonts w:ascii="Arial" w:eastAsia="Times New Roman" w:hAnsi="Arial" w:cs="Arial"/>
          <w:i/>
          <w:iCs/>
          <w:sz w:val="20"/>
          <w:szCs w:val="20"/>
        </w:rPr>
        <w:t>их</w:t>
      </w:r>
      <w:proofErr w:type="spellEnd"/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та ідентичних матеріальних ресурсів;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 група переліку – юридичні особи постачальники матеріальних ресурсів та/або аналогічних та ідентичних матеріальних ресурсів із Львівської області;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ІІІ група переліку – юридичні особи постачальники матеріальних ресурсів з інших областей України.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3A49E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0F"/>
    <w:rsid w:val="00065A50"/>
    <w:rsid w:val="00090F0A"/>
    <w:rsid w:val="000B14D2"/>
    <w:rsid w:val="00235688"/>
    <w:rsid w:val="00251D98"/>
    <w:rsid w:val="003045CE"/>
    <w:rsid w:val="00384083"/>
    <w:rsid w:val="003A49EB"/>
    <w:rsid w:val="004E326A"/>
    <w:rsid w:val="00627225"/>
    <w:rsid w:val="007A6B55"/>
    <w:rsid w:val="007B14AF"/>
    <w:rsid w:val="00814273"/>
    <w:rsid w:val="00887D52"/>
    <w:rsid w:val="00991294"/>
    <w:rsid w:val="0099589A"/>
    <w:rsid w:val="00A36910"/>
    <w:rsid w:val="00BB130F"/>
    <w:rsid w:val="00C2624E"/>
    <w:rsid w:val="00C51200"/>
    <w:rsid w:val="00C801E1"/>
    <w:rsid w:val="00D24DED"/>
    <w:rsid w:val="00D97333"/>
    <w:rsid w:val="00EE07E1"/>
    <w:rsid w:val="00F3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45DCF-12A1-4815-96BB-D3A3544E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49E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40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ffice@mskukraine.com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1477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15</cp:revision>
  <dcterms:created xsi:type="dcterms:W3CDTF">2024-07-15T12:15:00Z</dcterms:created>
  <dcterms:modified xsi:type="dcterms:W3CDTF">2024-09-11T06:20:00Z</dcterms:modified>
</cp:coreProperties>
</file>